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59" w:rsidRPr="00AC736C" w:rsidRDefault="00F83C59" w:rsidP="00F83C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3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сентября</w:t>
      </w:r>
      <w:r w:rsidRPr="00AC7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E4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России отмечается День солидарности в борьбе с терроризмом. Эта самая новая памятная дата России, установленная федеральным законом «О днях воинской славы России» от</w:t>
      </w:r>
      <w:r w:rsidRPr="00AC7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" w:tgtFrame="_blank" w:history="1">
        <w:r w:rsidRPr="00AC736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6 июля</w:t>
        </w:r>
      </w:hyperlink>
      <w:r w:rsidRPr="00AC7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E4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2005 года. Она связана с трагическими событиями в Беслане (Северная Осетия,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hyperlink r:id="rId5" w:tgtFrame="_blank" w:history="1">
        <w:r w:rsidRPr="00AC736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 сентября</w:t>
        </w:r>
      </w:hyperlink>
      <w:r w:rsidRPr="00AC7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E4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2004 года), когда боевики захватили одну из городских школ.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Данный теракт является одним из самых страшных </w:t>
      </w:r>
      <w:r w:rsidRPr="00AC7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всю историю России.</w:t>
      </w:r>
    </w:p>
    <w:p w:rsidR="00F83C59" w:rsidRPr="00AC736C" w:rsidRDefault="00F83C59" w:rsidP="00F83C5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C736C">
        <w:rPr>
          <w:color w:val="000000" w:themeColor="text1"/>
          <w:sz w:val="28"/>
          <w:szCs w:val="28"/>
        </w:rPr>
        <w:t>Тогда, 1 сентября 2004 года, когда дети с родителями пришли в школу на День знаний, не ожидая беды</w:t>
      </w:r>
      <w:r>
        <w:rPr>
          <w:color w:val="000000" w:themeColor="text1"/>
          <w:sz w:val="28"/>
          <w:szCs w:val="28"/>
        </w:rPr>
        <w:t xml:space="preserve"> и радуясь новому учебному году, б</w:t>
      </w:r>
      <w:r w:rsidRPr="00AC736C">
        <w:rPr>
          <w:color w:val="000000" w:themeColor="text1"/>
          <w:sz w:val="28"/>
          <w:szCs w:val="28"/>
        </w:rPr>
        <w:t>оевики проникли в шк</w:t>
      </w:r>
      <w:r>
        <w:rPr>
          <w:color w:val="000000" w:themeColor="text1"/>
          <w:sz w:val="28"/>
          <w:szCs w:val="28"/>
        </w:rPr>
        <w:t>олу № 1 и захватили в заложники</w:t>
      </w:r>
      <w:r w:rsidRPr="00AC736C">
        <w:rPr>
          <w:color w:val="000000" w:themeColor="text1"/>
          <w:sz w:val="28"/>
          <w:szCs w:val="28"/>
        </w:rPr>
        <w:t xml:space="preserve"> учеников, их родителей и учителей. В здании школы преступ</w:t>
      </w:r>
      <w:r>
        <w:rPr>
          <w:color w:val="000000" w:themeColor="text1"/>
          <w:sz w:val="28"/>
          <w:szCs w:val="28"/>
        </w:rPr>
        <w:t>ники целых три дня удерживали 1</w:t>
      </w:r>
      <w:r w:rsidRPr="00AC736C">
        <w:rPr>
          <w:color w:val="000000" w:themeColor="text1"/>
          <w:sz w:val="28"/>
          <w:szCs w:val="28"/>
        </w:rPr>
        <w:t>128 человек.</w:t>
      </w:r>
    </w:p>
    <w:p w:rsidR="00F83C59" w:rsidRPr="00AC736C" w:rsidRDefault="00F83C59" w:rsidP="00F83C59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C736C">
        <w:rPr>
          <w:color w:val="000000" w:themeColor="text1"/>
          <w:sz w:val="28"/>
          <w:szCs w:val="28"/>
        </w:rPr>
        <w:t>Итогом этого террористического акта стала гибель более 350 человек, что составило около 1% населения города. Среди погибших</w:t>
      </w:r>
      <w:r>
        <w:rPr>
          <w:color w:val="000000" w:themeColor="text1"/>
          <w:sz w:val="28"/>
          <w:szCs w:val="28"/>
        </w:rPr>
        <w:t xml:space="preserve"> – 186 детей</w:t>
      </w:r>
      <w:r w:rsidRPr="00AC736C">
        <w:rPr>
          <w:color w:val="000000" w:themeColor="text1"/>
          <w:sz w:val="28"/>
          <w:szCs w:val="28"/>
        </w:rPr>
        <w:t>. Особая трагичность этого теракта заключается в том, что погибли в основном дети и женщины. Ранено было более 500 человек.</w:t>
      </w:r>
    </w:p>
    <w:p w:rsidR="00F83C59" w:rsidRPr="00AC736C" w:rsidRDefault="00F83C59" w:rsidP="00F83C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AC73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время проведения операции по освобождению заложников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 убит </w:t>
      </w:r>
      <w:r w:rsidRPr="00AC73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 террорист, в живых остался один, впоследствии получивший пожизненное заключение.</w:t>
      </w:r>
    </w:p>
    <w:p w:rsidR="00F83C59" w:rsidRPr="00AC736C" w:rsidRDefault="00F83C59" w:rsidP="00F83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Трагические события в Беслане потрясли весь мир и имели широкий общественный резонанс. Лидеры разных стран и простые люди выражали солидарность России в ее борьбе. Можно с уверенностью говорить, что борьба с терроризмом на сегодняшний день является одной из важнейших задач нашего государства.</w:t>
      </w:r>
    </w:p>
    <w:p w:rsidR="00F83C59" w:rsidRPr="00AC736C" w:rsidRDefault="00F83C59" w:rsidP="00F83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в нашей стране подобной памятной даты стало важным шагом на пути к увековечиванию памяти всех тех невинных людей, которые стали случайными жертвами жестоких террористических актов на всей территории России. Этот день призван символизировать объединение государства и общества в борьбе с общим врагом.</w:t>
      </w:r>
    </w:p>
    <w:p w:rsidR="00D02DC6" w:rsidRPr="00F83C59" w:rsidRDefault="00D02DC6" w:rsidP="00F83C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2DC6" w:rsidRPr="00F83C59" w:rsidSect="00D0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C59"/>
    <w:rsid w:val="004E1250"/>
    <w:rsid w:val="00D02DC6"/>
    <w:rsid w:val="00F8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59"/>
    <w:pPr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rm.ru/a_redirect.php?href=http%3A%2F%2Fwww.calend.ru%2Fday%2F9-3%2F" TargetMode="External"/><Relationship Id="rId4" Type="http://schemas.openxmlformats.org/officeDocument/2006/relationships/hyperlink" Target="http://www.schoolrm.ru/a_redirect.php?href=http%3A%2F%2Fwww.calend.ru%2Fday%2F7-6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voronovav</dc:creator>
  <cp:lastModifiedBy>voronovav</cp:lastModifiedBy>
  <cp:revision>1</cp:revision>
  <dcterms:created xsi:type="dcterms:W3CDTF">2015-08-31T08:04:00Z</dcterms:created>
  <dcterms:modified xsi:type="dcterms:W3CDTF">2015-08-31T08:06:00Z</dcterms:modified>
</cp:coreProperties>
</file>